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9" w:rsidRPr="00C966DE" w:rsidRDefault="00182089" w:rsidP="00DC752C">
      <w:pPr>
        <w:pStyle w:val="a5"/>
        <w:spacing w:line="264" w:lineRule="auto"/>
        <w:rPr>
          <w:szCs w:val="28"/>
        </w:rPr>
      </w:pPr>
      <w:bookmarkStart w:id="0" w:name="_GoBack"/>
      <w:bookmarkEnd w:id="0"/>
      <w:r w:rsidRPr="00C966DE">
        <w:rPr>
          <w:szCs w:val="28"/>
        </w:rPr>
        <w:t xml:space="preserve">ПРАВИТЕЛЬСТВО РЕСПУБЛИКИ </w:t>
      </w:r>
      <w:r w:rsidR="005A1C29" w:rsidRPr="00C966DE">
        <w:rPr>
          <w:szCs w:val="28"/>
        </w:rPr>
        <w:t>СЕВЕРНАЯ ОСЕТИЯ-АЛАНИЯ</w:t>
      </w:r>
    </w:p>
    <w:p w:rsidR="005A1C29" w:rsidRPr="00C966DE" w:rsidRDefault="005A1C29" w:rsidP="00DC752C">
      <w:pPr>
        <w:widowControl w:val="0"/>
        <w:spacing w:line="264" w:lineRule="auto"/>
        <w:jc w:val="center"/>
        <w:rPr>
          <w:sz w:val="32"/>
          <w:szCs w:val="32"/>
        </w:rPr>
      </w:pPr>
    </w:p>
    <w:p w:rsidR="005A1C29" w:rsidRPr="00C966DE" w:rsidRDefault="00146C91" w:rsidP="00DC752C">
      <w:pPr>
        <w:pStyle w:val="5"/>
        <w:keepNext w:val="0"/>
        <w:spacing w:line="264" w:lineRule="auto"/>
        <w:rPr>
          <w:szCs w:val="28"/>
        </w:rPr>
      </w:pPr>
      <w:r w:rsidRPr="00C966DE">
        <w:rPr>
          <w:szCs w:val="28"/>
        </w:rPr>
        <w:t>РАСПОРЯЖ</w:t>
      </w:r>
      <w:r w:rsidR="00F009F2" w:rsidRPr="00C966DE">
        <w:rPr>
          <w:szCs w:val="28"/>
        </w:rPr>
        <w:t>ЕНИЕ</w:t>
      </w:r>
    </w:p>
    <w:p w:rsidR="005A1C29" w:rsidRPr="00C966DE" w:rsidRDefault="005A1C29" w:rsidP="00DC752C">
      <w:pPr>
        <w:widowControl w:val="0"/>
        <w:spacing w:line="264" w:lineRule="auto"/>
        <w:jc w:val="center"/>
        <w:rPr>
          <w:sz w:val="28"/>
          <w:szCs w:val="28"/>
        </w:rPr>
      </w:pPr>
    </w:p>
    <w:p w:rsidR="005A1C29" w:rsidRPr="00C966DE" w:rsidRDefault="00AE49C0" w:rsidP="00DC752C">
      <w:pPr>
        <w:widowControl w:val="0"/>
        <w:spacing w:line="264" w:lineRule="auto"/>
        <w:jc w:val="center"/>
        <w:rPr>
          <w:sz w:val="28"/>
          <w:szCs w:val="28"/>
        </w:rPr>
      </w:pPr>
      <w:r w:rsidRPr="00C966DE">
        <w:rPr>
          <w:sz w:val="28"/>
          <w:szCs w:val="28"/>
        </w:rPr>
        <w:t>о</w:t>
      </w:r>
      <w:r w:rsidR="00427CC9" w:rsidRPr="00C966DE">
        <w:rPr>
          <w:sz w:val="28"/>
          <w:szCs w:val="28"/>
        </w:rPr>
        <w:t>т</w:t>
      </w:r>
      <w:r w:rsidR="00082F3C" w:rsidRPr="00C966DE">
        <w:rPr>
          <w:sz w:val="28"/>
          <w:szCs w:val="28"/>
        </w:rPr>
        <w:t xml:space="preserve"> </w:t>
      </w:r>
      <w:r w:rsidR="00545FD2">
        <w:rPr>
          <w:sz w:val="28"/>
          <w:szCs w:val="28"/>
        </w:rPr>
        <w:t xml:space="preserve">1 марта </w:t>
      </w:r>
      <w:r w:rsidR="00340EB3" w:rsidRPr="00C966DE">
        <w:rPr>
          <w:sz w:val="28"/>
          <w:szCs w:val="28"/>
        </w:rPr>
        <w:t>201</w:t>
      </w:r>
      <w:r w:rsidR="006D5A82" w:rsidRPr="00C966DE">
        <w:rPr>
          <w:sz w:val="28"/>
          <w:szCs w:val="28"/>
        </w:rPr>
        <w:t>3</w:t>
      </w:r>
      <w:r w:rsidR="00BC0B0E" w:rsidRPr="00C966DE">
        <w:rPr>
          <w:sz w:val="28"/>
          <w:szCs w:val="28"/>
        </w:rPr>
        <w:t xml:space="preserve"> </w:t>
      </w:r>
      <w:r w:rsidR="005A1C29" w:rsidRPr="00C966DE">
        <w:rPr>
          <w:sz w:val="28"/>
          <w:szCs w:val="28"/>
        </w:rPr>
        <w:t>г.</w:t>
      </w:r>
      <w:r w:rsidR="00082F3C" w:rsidRPr="00C966DE">
        <w:rPr>
          <w:sz w:val="28"/>
          <w:szCs w:val="28"/>
        </w:rPr>
        <w:t xml:space="preserve"> </w:t>
      </w:r>
      <w:r w:rsidR="005A1C29" w:rsidRPr="00C966DE">
        <w:rPr>
          <w:sz w:val="28"/>
          <w:szCs w:val="28"/>
        </w:rPr>
        <w:t>№</w:t>
      </w:r>
      <w:r w:rsidR="00545FD2">
        <w:rPr>
          <w:sz w:val="28"/>
          <w:szCs w:val="28"/>
        </w:rPr>
        <w:t xml:space="preserve"> 50-р</w:t>
      </w:r>
      <w:r w:rsidR="00F61252" w:rsidRPr="00C966DE">
        <w:rPr>
          <w:sz w:val="28"/>
          <w:szCs w:val="28"/>
        </w:rPr>
        <w:t xml:space="preserve"> </w:t>
      </w:r>
    </w:p>
    <w:p w:rsidR="005A1C29" w:rsidRPr="00C966DE" w:rsidRDefault="005A1C29" w:rsidP="00DC752C">
      <w:pPr>
        <w:widowControl w:val="0"/>
        <w:spacing w:line="264" w:lineRule="auto"/>
        <w:jc w:val="center"/>
        <w:rPr>
          <w:sz w:val="28"/>
          <w:szCs w:val="28"/>
        </w:rPr>
      </w:pPr>
    </w:p>
    <w:p w:rsidR="005A1C29" w:rsidRPr="00C966DE" w:rsidRDefault="005A1C29" w:rsidP="00DC752C">
      <w:pPr>
        <w:widowControl w:val="0"/>
        <w:spacing w:line="264" w:lineRule="auto"/>
        <w:jc w:val="center"/>
        <w:rPr>
          <w:sz w:val="28"/>
          <w:szCs w:val="28"/>
        </w:rPr>
      </w:pPr>
      <w:r w:rsidRPr="00C966DE">
        <w:rPr>
          <w:sz w:val="28"/>
          <w:szCs w:val="28"/>
        </w:rPr>
        <w:t>г. Владикавказ</w:t>
      </w:r>
    </w:p>
    <w:p w:rsidR="002E55AA" w:rsidRPr="00C966DE" w:rsidRDefault="002E55AA" w:rsidP="00DC752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</w:p>
    <w:p w:rsidR="00182089" w:rsidRPr="00C966DE" w:rsidRDefault="005A1C29" w:rsidP="00DC752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 w:rsidRPr="00C966DE">
        <w:rPr>
          <w:b/>
          <w:bCs/>
          <w:sz w:val="28"/>
          <w:szCs w:val="28"/>
        </w:rPr>
        <w:t xml:space="preserve">Об итогах социально-экономического развития </w:t>
      </w:r>
    </w:p>
    <w:p w:rsidR="005A1C29" w:rsidRPr="00C966DE" w:rsidRDefault="005A1C29" w:rsidP="00DC752C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 w:rsidRPr="00C966DE">
        <w:rPr>
          <w:b/>
          <w:bCs/>
          <w:sz w:val="28"/>
          <w:szCs w:val="28"/>
        </w:rPr>
        <w:t>Республики</w:t>
      </w:r>
      <w:r w:rsidR="00182089" w:rsidRPr="00C966DE">
        <w:rPr>
          <w:b/>
          <w:bCs/>
          <w:sz w:val="28"/>
          <w:szCs w:val="28"/>
        </w:rPr>
        <w:t xml:space="preserve"> </w:t>
      </w:r>
      <w:r w:rsidR="00526AF8" w:rsidRPr="00C966DE">
        <w:rPr>
          <w:b/>
          <w:bCs/>
          <w:sz w:val="28"/>
          <w:szCs w:val="28"/>
        </w:rPr>
        <w:t xml:space="preserve">Северная Осетия-Алания за </w:t>
      </w:r>
      <w:r w:rsidR="006F5C73" w:rsidRPr="00C966DE">
        <w:rPr>
          <w:b/>
          <w:bCs/>
          <w:sz w:val="28"/>
          <w:szCs w:val="28"/>
        </w:rPr>
        <w:t>201</w:t>
      </w:r>
      <w:r w:rsidR="00082F3C" w:rsidRPr="00C966DE">
        <w:rPr>
          <w:b/>
          <w:bCs/>
          <w:sz w:val="28"/>
          <w:szCs w:val="28"/>
        </w:rPr>
        <w:t>2</w:t>
      </w:r>
      <w:r w:rsidR="001A2F80" w:rsidRPr="00C966DE">
        <w:rPr>
          <w:b/>
          <w:bCs/>
          <w:sz w:val="28"/>
          <w:szCs w:val="28"/>
        </w:rPr>
        <w:t xml:space="preserve"> год</w:t>
      </w:r>
    </w:p>
    <w:p w:rsidR="002E55AA" w:rsidRPr="00C966DE" w:rsidRDefault="002E55AA" w:rsidP="00DC752C">
      <w:pPr>
        <w:pStyle w:val="a3"/>
        <w:widowControl w:val="0"/>
        <w:spacing w:line="264" w:lineRule="auto"/>
        <w:ind w:firstLine="720"/>
        <w:rPr>
          <w:sz w:val="32"/>
          <w:szCs w:val="32"/>
        </w:rPr>
      </w:pPr>
    </w:p>
    <w:p w:rsidR="006D5A82" w:rsidRPr="00C966DE" w:rsidRDefault="006D5A82" w:rsidP="002C163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6DE">
        <w:rPr>
          <w:sz w:val="28"/>
          <w:szCs w:val="28"/>
        </w:rPr>
        <w:t>По итогам 2012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2011 год:</w:t>
      </w:r>
    </w:p>
    <w:p w:rsidR="006D5A82" w:rsidRPr="00C966DE" w:rsidRDefault="006D5A82" w:rsidP="002C163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66DE">
        <w:rPr>
          <w:sz w:val="28"/>
          <w:szCs w:val="28"/>
        </w:rPr>
        <w:t xml:space="preserve">индекс промышленного производства составил 106,0%; </w:t>
      </w:r>
    </w:p>
    <w:p w:rsidR="006D5A82" w:rsidRPr="00C966DE" w:rsidRDefault="006D5A82" w:rsidP="002C163A">
      <w:pPr>
        <w:pStyle w:val="2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>выпуск продукции сельского хозяйства вырос на 3,1%, составив 23</w:t>
      </w:r>
      <w:r w:rsidR="00D14133" w:rsidRPr="00C966DE">
        <w:rPr>
          <w:szCs w:val="28"/>
        </w:rPr>
        <w:t> </w:t>
      </w:r>
      <w:r w:rsidRPr="00C966DE">
        <w:rPr>
          <w:szCs w:val="28"/>
        </w:rPr>
        <w:t xml:space="preserve">155,7 </w:t>
      </w:r>
      <w:proofErr w:type="gramStart"/>
      <w:r w:rsidRPr="00C966DE">
        <w:rPr>
          <w:szCs w:val="28"/>
        </w:rPr>
        <w:t>млн</w:t>
      </w:r>
      <w:proofErr w:type="gramEnd"/>
      <w:r w:rsidRPr="00C966DE">
        <w:rPr>
          <w:szCs w:val="28"/>
        </w:rPr>
        <w:t xml:space="preserve"> рублей; </w:t>
      </w:r>
    </w:p>
    <w:p w:rsidR="006D5A82" w:rsidRPr="00C966DE" w:rsidRDefault="006D5A82" w:rsidP="002C163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66DE">
        <w:rPr>
          <w:sz w:val="28"/>
          <w:szCs w:val="28"/>
        </w:rPr>
        <w:t>оборот организаций увеличился на 15,3%;</w:t>
      </w:r>
    </w:p>
    <w:p w:rsidR="006D5A82" w:rsidRPr="00C966DE" w:rsidRDefault="006D5A82" w:rsidP="002C163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66DE">
        <w:rPr>
          <w:sz w:val="28"/>
          <w:szCs w:val="28"/>
        </w:rPr>
        <w:t>объем отгруженных товаров собственного производства, выполненных работ и услуг по видам экономической деятельности вырос на 7,0%, в том числе: по обрабатывающим производствам – на 7,0%, по производству и распределению электроэнергии, газа и воды – на 7,9%;</w:t>
      </w:r>
    </w:p>
    <w:p w:rsidR="006D5A82" w:rsidRPr="00C966DE" w:rsidRDefault="006D5A82" w:rsidP="002C163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66DE">
        <w:rPr>
          <w:sz w:val="28"/>
          <w:szCs w:val="28"/>
        </w:rPr>
        <w:t>инвестиции в основной капитал за счет всех источников финансирования составили 2</w:t>
      </w:r>
      <w:r w:rsidR="007D524B" w:rsidRPr="00C966DE">
        <w:rPr>
          <w:sz w:val="28"/>
          <w:szCs w:val="28"/>
        </w:rPr>
        <w:t>1 824,9</w:t>
      </w:r>
      <w:r w:rsidRPr="00C966DE">
        <w:rPr>
          <w:sz w:val="28"/>
          <w:szCs w:val="28"/>
        </w:rPr>
        <w:t xml:space="preserve"> </w:t>
      </w:r>
      <w:proofErr w:type="gramStart"/>
      <w:r w:rsidRPr="00C966DE">
        <w:rPr>
          <w:sz w:val="28"/>
          <w:szCs w:val="28"/>
        </w:rPr>
        <w:t>млн</w:t>
      </w:r>
      <w:proofErr w:type="gramEnd"/>
      <w:r w:rsidRPr="00C966DE">
        <w:rPr>
          <w:sz w:val="28"/>
          <w:szCs w:val="28"/>
        </w:rPr>
        <w:t xml:space="preserve"> рублей с темпом роста 10</w:t>
      </w:r>
      <w:r w:rsidR="007D524B" w:rsidRPr="00C966DE">
        <w:rPr>
          <w:sz w:val="28"/>
          <w:szCs w:val="28"/>
        </w:rPr>
        <w:t>2,4</w:t>
      </w:r>
      <w:r w:rsidRPr="00C966DE">
        <w:rPr>
          <w:sz w:val="28"/>
          <w:szCs w:val="28"/>
        </w:rPr>
        <w:t>%;</w:t>
      </w:r>
    </w:p>
    <w:p w:rsidR="006D5A82" w:rsidRPr="00C966DE" w:rsidRDefault="006D5A82" w:rsidP="002C163A">
      <w:pPr>
        <w:pStyle w:val="a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>ввод в эксплуатацию жилья увеличился на 2,8%, составив в абсолютном выражении 205,7 тыс. кв. метров;</w:t>
      </w:r>
    </w:p>
    <w:p w:rsidR="006D5A82" w:rsidRPr="00C966DE" w:rsidRDefault="006D5A82" w:rsidP="002C163A">
      <w:pPr>
        <w:pStyle w:val="a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>оборот розничной торговли повысился на 8,1%;</w:t>
      </w:r>
    </w:p>
    <w:p w:rsidR="006D5A82" w:rsidRPr="00C966DE" w:rsidRDefault="006D5A82" w:rsidP="002C163A">
      <w:pPr>
        <w:pStyle w:val="30"/>
        <w:widowControl w:val="0"/>
        <w:tabs>
          <w:tab w:val="left" w:pos="993"/>
        </w:tabs>
        <w:rPr>
          <w:szCs w:val="28"/>
        </w:rPr>
      </w:pPr>
      <w:r w:rsidRPr="00C966DE">
        <w:rPr>
          <w:szCs w:val="28"/>
        </w:rPr>
        <w:t>денежные доходы на душу населения увеличились на 26,5% и составили 17 397,8 рубля;</w:t>
      </w:r>
    </w:p>
    <w:p w:rsidR="006D5A82" w:rsidRPr="00C966DE" w:rsidRDefault="006D5A82" w:rsidP="002C163A">
      <w:pPr>
        <w:pStyle w:val="30"/>
        <w:widowControl w:val="0"/>
        <w:tabs>
          <w:tab w:val="left" w:pos="993"/>
        </w:tabs>
        <w:rPr>
          <w:szCs w:val="28"/>
        </w:rPr>
      </w:pPr>
      <w:r w:rsidRPr="00C966DE">
        <w:rPr>
          <w:szCs w:val="28"/>
        </w:rPr>
        <w:t>объем услуг связи вырос на 7,3%;</w:t>
      </w:r>
    </w:p>
    <w:p w:rsidR="006D5A82" w:rsidRPr="00C966DE" w:rsidRDefault="006D5A82" w:rsidP="002C163A">
      <w:pPr>
        <w:pStyle w:val="30"/>
        <w:widowControl w:val="0"/>
        <w:tabs>
          <w:tab w:val="left" w:pos="993"/>
        </w:tabs>
        <w:rPr>
          <w:szCs w:val="28"/>
        </w:rPr>
      </w:pPr>
      <w:r w:rsidRPr="00C966DE">
        <w:rPr>
          <w:szCs w:val="28"/>
        </w:rPr>
        <w:t>грузооборот автомобильного транспорта повысился на 11,4%;</w:t>
      </w:r>
    </w:p>
    <w:p w:rsidR="006D5A82" w:rsidRPr="00C966DE" w:rsidRDefault="006D5A82" w:rsidP="002C163A">
      <w:pPr>
        <w:pStyle w:val="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 xml:space="preserve">средняя заработная плата по республике </w:t>
      </w:r>
      <w:r w:rsidR="002D1445" w:rsidRPr="00C966DE">
        <w:rPr>
          <w:szCs w:val="28"/>
        </w:rPr>
        <w:t xml:space="preserve">на 1 </w:t>
      </w:r>
      <w:r w:rsidR="00802282" w:rsidRPr="00C966DE">
        <w:rPr>
          <w:szCs w:val="28"/>
        </w:rPr>
        <w:t>декабря</w:t>
      </w:r>
      <w:r w:rsidRPr="00C966DE">
        <w:rPr>
          <w:szCs w:val="28"/>
        </w:rPr>
        <w:t xml:space="preserve"> 201</w:t>
      </w:r>
      <w:r w:rsidR="00E06FC0" w:rsidRPr="00C966DE">
        <w:rPr>
          <w:szCs w:val="28"/>
        </w:rPr>
        <w:t>2</w:t>
      </w:r>
      <w:r w:rsidRPr="00C966DE">
        <w:rPr>
          <w:szCs w:val="28"/>
        </w:rPr>
        <w:t xml:space="preserve"> год</w:t>
      </w:r>
      <w:r w:rsidR="002D1445" w:rsidRPr="00C966DE">
        <w:rPr>
          <w:szCs w:val="28"/>
        </w:rPr>
        <w:t xml:space="preserve">а </w:t>
      </w:r>
      <w:r w:rsidRPr="00C966DE">
        <w:rPr>
          <w:szCs w:val="28"/>
        </w:rPr>
        <w:t xml:space="preserve">увеличилась на </w:t>
      </w:r>
      <w:r w:rsidR="00802282" w:rsidRPr="00C966DE">
        <w:rPr>
          <w:szCs w:val="28"/>
        </w:rPr>
        <w:t>28,7</w:t>
      </w:r>
      <w:r w:rsidRPr="00C966DE">
        <w:rPr>
          <w:szCs w:val="28"/>
        </w:rPr>
        <w:t>% и достигла 1</w:t>
      </w:r>
      <w:r w:rsidR="00802282" w:rsidRPr="00C966DE">
        <w:rPr>
          <w:szCs w:val="28"/>
        </w:rPr>
        <w:t>5 818,4</w:t>
      </w:r>
      <w:r w:rsidRPr="00C966DE">
        <w:rPr>
          <w:szCs w:val="28"/>
        </w:rPr>
        <w:t xml:space="preserve"> рубл</w:t>
      </w:r>
      <w:r w:rsidR="002D1445" w:rsidRPr="00C966DE">
        <w:rPr>
          <w:szCs w:val="28"/>
        </w:rPr>
        <w:t>я</w:t>
      </w:r>
      <w:r w:rsidRPr="00C966DE">
        <w:rPr>
          <w:szCs w:val="28"/>
        </w:rPr>
        <w:t>;</w:t>
      </w:r>
    </w:p>
    <w:p w:rsidR="006D5A82" w:rsidRPr="00C966DE" w:rsidRDefault="006D5A82" w:rsidP="002C163A">
      <w:pPr>
        <w:pStyle w:val="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 xml:space="preserve">уровень средней заработной платы в целом по республике превысил уровень прожиточного минимума в </w:t>
      </w:r>
      <w:r w:rsidR="001E3391" w:rsidRPr="001E3391">
        <w:rPr>
          <w:szCs w:val="28"/>
          <w:highlight w:val="yellow"/>
        </w:rPr>
        <w:t>2,9</w:t>
      </w:r>
      <w:r w:rsidRPr="00C966DE">
        <w:rPr>
          <w:szCs w:val="28"/>
        </w:rPr>
        <w:t xml:space="preserve"> раза; </w:t>
      </w:r>
    </w:p>
    <w:p w:rsidR="006D5A82" w:rsidRPr="00C966DE" w:rsidRDefault="006D5A82" w:rsidP="002C163A">
      <w:pPr>
        <w:pStyle w:val="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 xml:space="preserve">поступления налоговых и неналоговых доходов в консолидированный бюджет республики увеличились на 12,6%. </w:t>
      </w:r>
    </w:p>
    <w:p w:rsidR="006D5A82" w:rsidRPr="00C966DE" w:rsidRDefault="006D5A82" w:rsidP="002C163A">
      <w:pPr>
        <w:pStyle w:val="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 xml:space="preserve">Индекс потребительских цен к его значению в декабре предыдущего года составил 106,4%. </w:t>
      </w:r>
    </w:p>
    <w:p w:rsidR="006D5A82" w:rsidRPr="00C966DE" w:rsidRDefault="006D5A82" w:rsidP="002C163A">
      <w:pPr>
        <w:pStyle w:val="3"/>
        <w:widowControl w:val="0"/>
        <w:tabs>
          <w:tab w:val="left" w:pos="993"/>
        </w:tabs>
        <w:ind w:firstLine="709"/>
        <w:rPr>
          <w:szCs w:val="28"/>
        </w:rPr>
      </w:pPr>
      <w:r w:rsidRPr="00C966DE">
        <w:rPr>
          <w:szCs w:val="28"/>
        </w:rPr>
        <w:t xml:space="preserve">Численность официально зарегистрированных безработных на 1 января 2013 года составила 9,3 тыс. человек, или на 7,8% меньше, чем на соответствующую дату предыдущего года. Уровень регистрируемой безработицы составил 2,6%, против 2,7% на соответствующую дату </w:t>
      </w:r>
      <w:r w:rsidRPr="00C966DE">
        <w:rPr>
          <w:szCs w:val="28"/>
        </w:rPr>
        <w:lastRenderedPageBreak/>
        <w:t>предшествующего года.</w:t>
      </w:r>
    </w:p>
    <w:p w:rsidR="00D41F75" w:rsidRPr="00C966DE" w:rsidRDefault="005713C4" w:rsidP="00D41F75">
      <w:pPr>
        <w:pStyle w:val="a3"/>
        <w:widowControl w:val="0"/>
        <w:tabs>
          <w:tab w:val="left" w:pos="1620"/>
        </w:tabs>
        <w:ind w:firstLine="709"/>
        <w:rPr>
          <w:spacing w:val="-2"/>
          <w:szCs w:val="28"/>
        </w:rPr>
      </w:pPr>
      <w:r w:rsidRPr="00C966DE">
        <w:rPr>
          <w:szCs w:val="28"/>
        </w:rPr>
        <w:t>Вместе с тем</w:t>
      </w:r>
      <w:r w:rsidR="00146261" w:rsidRPr="00C966DE">
        <w:rPr>
          <w:szCs w:val="28"/>
        </w:rPr>
        <w:t>,</w:t>
      </w:r>
      <w:r w:rsidRPr="00C966DE">
        <w:rPr>
          <w:szCs w:val="28"/>
        </w:rPr>
        <w:t xml:space="preserve"> по итогам 2012 года по ряду показателей отмечается отрицательная динамика. В частности, </w:t>
      </w:r>
      <w:r w:rsidR="00FB6B35" w:rsidRPr="00C966DE">
        <w:rPr>
          <w:szCs w:val="28"/>
        </w:rPr>
        <w:t xml:space="preserve">пассажирооборот снизился на 7,7%, </w:t>
      </w:r>
      <w:r w:rsidRPr="00C966DE">
        <w:rPr>
          <w:szCs w:val="28"/>
        </w:rPr>
        <w:t xml:space="preserve">объем строительно-монтажных работ снизился на 23,3%, доля убыточных организаций составила 46,3%. </w:t>
      </w:r>
      <w:r w:rsidR="00D41F75" w:rsidRPr="00C966DE">
        <w:rPr>
          <w:spacing w:val="-2"/>
          <w:szCs w:val="28"/>
        </w:rPr>
        <w:t>Остается низким размер заработной платы в сельском хозяйстве (9</w:t>
      </w:r>
      <w:r w:rsidR="0073444F" w:rsidRPr="00C966DE">
        <w:rPr>
          <w:spacing w:val="-2"/>
          <w:szCs w:val="28"/>
        </w:rPr>
        <w:t> 125,7</w:t>
      </w:r>
      <w:r w:rsidR="00D41F75" w:rsidRPr="00C966DE">
        <w:rPr>
          <w:spacing w:val="-2"/>
          <w:szCs w:val="28"/>
        </w:rPr>
        <w:t xml:space="preserve"> рубля), здравоохранении (1</w:t>
      </w:r>
      <w:r w:rsidR="0073444F" w:rsidRPr="00C966DE">
        <w:rPr>
          <w:spacing w:val="-2"/>
          <w:szCs w:val="28"/>
        </w:rPr>
        <w:t>0 680,5</w:t>
      </w:r>
      <w:r w:rsidR="00D41F75" w:rsidRPr="00C966DE">
        <w:rPr>
          <w:spacing w:val="-2"/>
          <w:szCs w:val="28"/>
        </w:rPr>
        <w:t xml:space="preserve"> рубля), предоставлении социальных услуг (7</w:t>
      </w:r>
      <w:r w:rsidR="0073444F" w:rsidRPr="00C966DE">
        <w:rPr>
          <w:spacing w:val="-2"/>
          <w:szCs w:val="28"/>
        </w:rPr>
        <w:t> </w:t>
      </w:r>
      <w:r w:rsidR="00D41F75" w:rsidRPr="00C966DE">
        <w:rPr>
          <w:spacing w:val="-2"/>
          <w:szCs w:val="28"/>
        </w:rPr>
        <w:t>77</w:t>
      </w:r>
      <w:r w:rsidR="0073444F" w:rsidRPr="00C966DE">
        <w:rPr>
          <w:spacing w:val="-2"/>
          <w:szCs w:val="28"/>
        </w:rPr>
        <w:t>0,4</w:t>
      </w:r>
      <w:r w:rsidR="00D41F75" w:rsidRPr="00C966DE">
        <w:rPr>
          <w:spacing w:val="-2"/>
          <w:szCs w:val="28"/>
        </w:rPr>
        <w:t xml:space="preserve"> рубля), образовании (10</w:t>
      </w:r>
      <w:r w:rsidR="0073444F" w:rsidRPr="00C966DE">
        <w:rPr>
          <w:spacing w:val="-2"/>
          <w:szCs w:val="28"/>
        </w:rPr>
        <w:t> 459,0</w:t>
      </w:r>
      <w:r w:rsidR="00D41F75" w:rsidRPr="00C966DE">
        <w:rPr>
          <w:spacing w:val="-2"/>
          <w:szCs w:val="28"/>
        </w:rPr>
        <w:t xml:space="preserve"> рубл</w:t>
      </w:r>
      <w:r w:rsidR="0073444F" w:rsidRPr="00C966DE">
        <w:rPr>
          <w:spacing w:val="-2"/>
          <w:szCs w:val="28"/>
        </w:rPr>
        <w:t>ей</w:t>
      </w:r>
      <w:r w:rsidR="00D41F75" w:rsidRPr="00C966DE">
        <w:rPr>
          <w:spacing w:val="-2"/>
          <w:szCs w:val="28"/>
        </w:rPr>
        <w:t xml:space="preserve">). </w:t>
      </w:r>
    </w:p>
    <w:p w:rsidR="00082F3C" w:rsidRPr="00C966DE" w:rsidRDefault="00082F3C" w:rsidP="002C163A">
      <w:pPr>
        <w:pStyle w:val="30"/>
        <w:widowControl w:val="0"/>
        <w:tabs>
          <w:tab w:val="left" w:pos="993"/>
        </w:tabs>
        <w:rPr>
          <w:b/>
          <w:bCs/>
          <w:szCs w:val="28"/>
        </w:rPr>
      </w:pPr>
      <w:r w:rsidRPr="00C966DE">
        <w:rPr>
          <w:szCs w:val="28"/>
        </w:rPr>
        <w:t>В целях обеспечения устойчивого роста показателей экономического и социального развития и преодоления негативных тенденций в экономике республики в</w:t>
      </w:r>
      <w:r w:rsidR="004E3E44" w:rsidRPr="00C966DE">
        <w:rPr>
          <w:szCs w:val="28"/>
        </w:rPr>
        <w:t xml:space="preserve"> </w:t>
      </w:r>
      <w:r w:rsidR="004E3E44" w:rsidRPr="00C966DE">
        <w:rPr>
          <w:szCs w:val="28"/>
          <w:lang w:val="en-US"/>
        </w:rPr>
        <w:t>I</w:t>
      </w:r>
      <w:r w:rsidR="008B56DB" w:rsidRPr="00C966DE">
        <w:rPr>
          <w:szCs w:val="28"/>
        </w:rPr>
        <w:t xml:space="preserve"> полугодии 201</w:t>
      </w:r>
      <w:r w:rsidR="006D5A82" w:rsidRPr="00C966DE">
        <w:rPr>
          <w:szCs w:val="28"/>
        </w:rPr>
        <w:t>3</w:t>
      </w:r>
      <w:r w:rsidR="008B56DB" w:rsidRPr="00C966DE">
        <w:rPr>
          <w:szCs w:val="28"/>
        </w:rPr>
        <w:t xml:space="preserve"> года</w:t>
      </w:r>
      <w:r w:rsidRPr="00C966DE">
        <w:rPr>
          <w:szCs w:val="28"/>
        </w:rPr>
        <w:t>:</w:t>
      </w:r>
    </w:p>
    <w:p w:rsidR="00082F3C" w:rsidRPr="00C966DE" w:rsidRDefault="00082F3C" w:rsidP="002C163A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C966DE">
        <w:rPr>
          <w:szCs w:val="28"/>
        </w:rPr>
        <w:t xml:space="preserve">Принять к сведению прилагаемый доклад Министерства экономического развития Республики Северная Осетия-Алания «Об итогах социально-экономического развития Республики Северная Осетия-Алания </w:t>
      </w:r>
      <w:r w:rsidR="00594ABD" w:rsidRPr="00C966DE">
        <w:rPr>
          <w:bCs/>
          <w:szCs w:val="28"/>
        </w:rPr>
        <w:t xml:space="preserve">за </w:t>
      </w:r>
      <w:r w:rsidR="006D5A82" w:rsidRPr="00C966DE">
        <w:rPr>
          <w:bCs/>
          <w:szCs w:val="28"/>
        </w:rPr>
        <w:t>2012 год</w:t>
      </w:r>
      <w:r w:rsidRPr="00C966DE">
        <w:rPr>
          <w:szCs w:val="28"/>
        </w:rPr>
        <w:t>».</w:t>
      </w:r>
    </w:p>
    <w:p w:rsidR="00DE5DEF" w:rsidRPr="00C966DE" w:rsidRDefault="00DE5DEF" w:rsidP="002C163A">
      <w:pPr>
        <w:pStyle w:val="20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966DE">
        <w:rPr>
          <w:sz w:val="28"/>
          <w:szCs w:val="28"/>
        </w:rPr>
        <w:t xml:space="preserve">Поручить органам исполнительной власти Республики Северная Осетия-Алания внести на рассмотрение Правительства Республики Северная Осетия-Алания предложения по решению задач, обозначенных в докладе «Об итогах социально-экономического развития Республики Северная Осетия-Алания </w:t>
      </w:r>
      <w:r w:rsidR="00594ABD" w:rsidRPr="00C966DE">
        <w:rPr>
          <w:bCs/>
          <w:sz w:val="28"/>
          <w:szCs w:val="28"/>
        </w:rPr>
        <w:t xml:space="preserve">за </w:t>
      </w:r>
      <w:r w:rsidR="006D5A82" w:rsidRPr="00C966DE">
        <w:rPr>
          <w:bCs/>
          <w:sz w:val="28"/>
          <w:szCs w:val="28"/>
        </w:rPr>
        <w:t>2012 год</w:t>
      </w:r>
      <w:r w:rsidRPr="00C966DE">
        <w:rPr>
          <w:sz w:val="28"/>
          <w:szCs w:val="28"/>
        </w:rPr>
        <w:t>» по направлениям ведения.</w:t>
      </w:r>
    </w:p>
    <w:p w:rsidR="00DE5DEF" w:rsidRPr="00C966DE" w:rsidRDefault="00DE5DEF" w:rsidP="002C163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966DE">
        <w:rPr>
          <w:sz w:val="28"/>
          <w:szCs w:val="28"/>
        </w:rPr>
        <w:t>Контроль за</w:t>
      </w:r>
      <w:proofErr w:type="gramEnd"/>
      <w:r w:rsidRPr="00C966DE">
        <w:rPr>
          <w:sz w:val="28"/>
          <w:szCs w:val="28"/>
        </w:rPr>
        <w:t xml:space="preserve"> исполнением настоя</w:t>
      </w:r>
      <w:r w:rsidR="00F61252" w:rsidRPr="00C966DE">
        <w:rPr>
          <w:sz w:val="28"/>
          <w:szCs w:val="28"/>
        </w:rPr>
        <w:t>щего распоряжения возложить на З</w:t>
      </w:r>
      <w:r w:rsidRPr="00C966DE">
        <w:rPr>
          <w:sz w:val="28"/>
          <w:szCs w:val="28"/>
        </w:rPr>
        <w:t>аместител</w:t>
      </w:r>
      <w:r w:rsidR="00F61252" w:rsidRPr="00C966DE">
        <w:rPr>
          <w:sz w:val="28"/>
          <w:szCs w:val="28"/>
        </w:rPr>
        <w:t>я</w:t>
      </w:r>
      <w:r w:rsidRPr="00C966DE">
        <w:rPr>
          <w:sz w:val="28"/>
          <w:szCs w:val="28"/>
        </w:rPr>
        <w:t xml:space="preserve"> Председателя Правительства Республики Северная Осетия-Алания</w:t>
      </w:r>
      <w:r w:rsidR="00F61252" w:rsidRPr="00C966DE">
        <w:rPr>
          <w:sz w:val="28"/>
          <w:szCs w:val="28"/>
        </w:rPr>
        <w:t xml:space="preserve"> К.Э. </w:t>
      </w:r>
      <w:proofErr w:type="spellStart"/>
      <w:r w:rsidR="00F61252" w:rsidRPr="00C966DE">
        <w:rPr>
          <w:sz w:val="28"/>
          <w:szCs w:val="28"/>
        </w:rPr>
        <w:t>Габисова</w:t>
      </w:r>
      <w:proofErr w:type="spellEnd"/>
      <w:r w:rsidRPr="00C966DE">
        <w:rPr>
          <w:sz w:val="28"/>
          <w:szCs w:val="28"/>
        </w:rPr>
        <w:t>.</w:t>
      </w:r>
    </w:p>
    <w:p w:rsidR="00DE5DEF" w:rsidRPr="00C966DE" w:rsidRDefault="00DE5DEF" w:rsidP="002C163A">
      <w:pPr>
        <w:pStyle w:val="a4"/>
        <w:widowControl w:val="0"/>
        <w:tabs>
          <w:tab w:val="left" w:pos="993"/>
        </w:tabs>
        <w:ind w:firstLine="709"/>
        <w:rPr>
          <w:szCs w:val="28"/>
        </w:rPr>
      </w:pPr>
    </w:p>
    <w:p w:rsidR="00AD52FD" w:rsidRPr="00C966DE" w:rsidRDefault="00AD52FD" w:rsidP="00D43795">
      <w:pPr>
        <w:pStyle w:val="a4"/>
        <w:widowControl w:val="0"/>
        <w:spacing w:line="264" w:lineRule="auto"/>
        <w:rPr>
          <w:bCs/>
          <w:sz w:val="27"/>
          <w:szCs w:val="27"/>
        </w:rPr>
      </w:pPr>
    </w:p>
    <w:p w:rsidR="00DE5DEF" w:rsidRPr="00C966DE" w:rsidRDefault="00DE5DEF" w:rsidP="00DE5DEF">
      <w:pPr>
        <w:pStyle w:val="a4"/>
        <w:widowControl w:val="0"/>
        <w:spacing w:line="264" w:lineRule="auto"/>
        <w:rPr>
          <w:szCs w:val="28"/>
        </w:rPr>
      </w:pPr>
      <w:r w:rsidRPr="00C966DE">
        <w:rPr>
          <w:szCs w:val="28"/>
        </w:rPr>
        <w:t xml:space="preserve">       Председатель Правительства</w:t>
      </w:r>
    </w:p>
    <w:p w:rsidR="00DE5DEF" w:rsidRPr="00C966DE" w:rsidRDefault="00DE5DEF" w:rsidP="00DE5DEF">
      <w:pPr>
        <w:pStyle w:val="a4"/>
        <w:widowControl w:val="0"/>
        <w:spacing w:line="264" w:lineRule="auto"/>
        <w:rPr>
          <w:szCs w:val="28"/>
        </w:rPr>
      </w:pPr>
      <w:r w:rsidRPr="00C966DE">
        <w:rPr>
          <w:szCs w:val="28"/>
        </w:rPr>
        <w:t xml:space="preserve">Республики Северная Осетия-Алания                                                С. </w:t>
      </w:r>
      <w:proofErr w:type="spellStart"/>
      <w:r w:rsidRPr="00C966DE">
        <w:rPr>
          <w:szCs w:val="28"/>
        </w:rPr>
        <w:t>Такоев</w:t>
      </w:r>
      <w:proofErr w:type="spellEnd"/>
    </w:p>
    <w:p w:rsidR="00D43795" w:rsidRPr="00C966DE" w:rsidRDefault="00D43795" w:rsidP="00565CD5">
      <w:pPr>
        <w:spacing w:line="264" w:lineRule="auto"/>
        <w:jc w:val="center"/>
        <w:rPr>
          <w:bCs/>
          <w:sz w:val="28"/>
          <w:szCs w:val="28"/>
        </w:rPr>
      </w:pPr>
    </w:p>
    <w:p w:rsidR="00A83ACE" w:rsidRPr="00C966DE" w:rsidRDefault="00A83ACE" w:rsidP="00565CD5">
      <w:pPr>
        <w:spacing w:line="264" w:lineRule="auto"/>
        <w:jc w:val="center"/>
        <w:rPr>
          <w:bCs/>
          <w:sz w:val="28"/>
          <w:szCs w:val="28"/>
        </w:rPr>
      </w:pPr>
    </w:p>
    <w:p w:rsidR="00A83ACE" w:rsidRPr="00C966DE" w:rsidRDefault="00A83ACE" w:rsidP="00565CD5">
      <w:pPr>
        <w:spacing w:line="264" w:lineRule="auto"/>
        <w:jc w:val="center"/>
        <w:rPr>
          <w:bCs/>
          <w:sz w:val="28"/>
          <w:szCs w:val="28"/>
        </w:rPr>
      </w:pPr>
    </w:p>
    <w:p w:rsidR="00A83ACE" w:rsidRPr="00C966DE" w:rsidRDefault="00A83ACE" w:rsidP="00565CD5">
      <w:pPr>
        <w:spacing w:line="264" w:lineRule="auto"/>
        <w:jc w:val="center"/>
        <w:rPr>
          <w:bCs/>
          <w:sz w:val="28"/>
          <w:szCs w:val="28"/>
        </w:rPr>
      </w:pPr>
    </w:p>
    <w:p w:rsidR="00C031E8" w:rsidRPr="00C966DE" w:rsidRDefault="00C031E8" w:rsidP="00DE37D1">
      <w:pPr>
        <w:spacing w:line="264" w:lineRule="auto"/>
        <w:jc w:val="center"/>
        <w:rPr>
          <w:bCs/>
          <w:sz w:val="28"/>
          <w:szCs w:val="28"/>
        </w:rPr>
      </w:pPr>
    </w:p>
    <w:p w:rsidR="00C031E8" w:rsidRPr="00C966DE" w:rsidRDefault="00C031E8" w:rsidP="00DE37D1">
      <w:pPr>
        <w:spacing w:line="264" w:lineRule="auto"/>
        <w:jc w:val="center"/>
        <w:rPr>
          <w:bCs/>
          <w:sz w:val="28"/>
          <w:szCs w:val="28"/>
        </w:rPr>
      </w:pPr>
    </w:p>
    <w:p w:rsidR="007F5ED6" w:rsidRPr="00C966DE" w:rsidRDefault="007F5ED6" w:rsidP="00DE37D1">
      <w:pPr>
        <w:spacing w:line="264" w:lineRule="auto"/>
        <w:jc w:val="center"/>
        <w:rPr>
          <w:bCs/>
          <w:sz w:val="28"/>
          <w:szCs w:val="28"/>
        </w:rPr>
      </w:pPr>
    </w:p>
    <w:p w:rsidR="00D43795" w:rsidRPr="00C966DE" w:rsidRDefault="00D43795" w:rsidP="007E16A1">
      <w:pPr>
        <w:widowControl w:val="0"/>
        <w:rPr>
          <w:sz w:val="20"/>
        </w:rPr>
      </w:pPr>
    </w:p>
    <w:p w:rsidR="002D1445" w:rsidRPr="00C966DE" w:rsidRDefault="002D1445" w:rsidP="007E16A1">
      <w:pPr>
        <w:widowControl w:val="0"/>
        <w:rPr>
          <w:sz w:val="20"/>
        </w:rPr>
      </w:pPr>
    </w:p>
    <w:p w:rsidR="002D1445" w:rsidRPr="00C966DE" w:rsidRDefault="002D1445" w:rsidP="007E16A1">
      <w:pPr>
        <w:widowControl w:val="0"/>
        <w:rPr>
          <w:sz w:val="20"/>
        </w:rPr>
      </w:pPr>
    </w:p>
    <w:p w:rsidR="002D1445" w:rsidRPr="00C966DE" w:rsidRDefault="002D1445" w:rsidP="007E16A1">
      <w:pPr>
        <w:widowControl w:val="0"/>
        <w:rPr>
          <w:sz w:val="20"/>
        </w:rPr>
      </w:pPr>
    </w:p>
    <w:p w:rsidR="00D43795" w:rsidRPr="00C966DE" w:rsidRDefault="00D43795" w:rsidP="007E16A1">
      <w:pPr>
        <w:widowControl w:val="0"/>
        <w:rPr>
          <w:sz w:val="20"/>
        </w:rPr>
      </w:pPr>
    </w:p>
    <w:p w:rsidR="00D43795" w:rsidRPr="00C966DE" w:rsidRDefault="00D43795" w:rsidP="007E16A1">
      <w:pPr>
        <w:widowControl w:val="0"/>
        <w:rPr>
          <w:sz w:val="20"/>
        </w:rPr>
      </w:pPr>
    </w:p>
    <w:p w:rsidR="00AF1790" w:rsidRPr="00C966DE" w:rsidRDefault="00AF1790" w:rsidP="007E16A1">
      <w:pPr>
        <w:widowControl w:val="0"/>
        <w:rPr>
          <w:sz w:val="20"/>
        </w:rPr>
      </w:pPr>
    </w:p>
    <w:p w:rsidR="00AF1790" w:rsidRPr="00C966DE" w:rsidRDefault="00AF1790" w:rsidP="007E16A1">
      <w:pPr>
        <w:widowControl w:val="0"/>
        <w:rPr>
          <w:sz w:val="20"/>
        </w:rPr>
      </w:pPr>
    </w:p>
    <w:p w:rsidR="006D5A82" w:rsidRPr="00C966DE" w:rsidRDefault="006D5A82" w:rsidP="00082F3C">
      <w:pPr>
        <w:spacing w:line="264" w:lineRule="auto"/>
        <w:jc w:val="center"/>
        <w:rPr>
          <w:bCs/>
          <w:sz w:val="28"/>
          <w:szCs w:val="28"/>
        </w:rPr>
      </w:pPr>
    </w:p>
    <w:p w:rsidR="002C163A" w:rsidRPr="00C966DE" w:rsidRDefault="002C163A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C966DE" w:rsidRDefault="00082F3C" w:rsidP="00082F3C">
      <w:pPr>
        <w:spacing w:line="264" w:lineRule="auto"/>
        <w:jc w:val="center"/>
        <w:rPr>
          <w:bCs/>
          <w:sz w:val="28"/>
          <w:szCs w:val="28"/>
        </w:rPr>
      </w:pPr>
      <w:r w:rsidRPr="00C966DE">
        <w:rPr>
          <w:bCs/>
          <w:sz w:val="28"/>
          <w:szCs w:val="28"/>
        </w:rPr>
        <w:t>СОГЛАСОВАНО</w:t>
      </w:r>
    </w:p>
    <w:p w:rsidR="00082F3C" w:rsidRPr="00C966DE" w:rsidRDefault="00082F3C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C966DE" w:rsidRDefault="00082F3C" w:rsidP="00082F3C">
      <w:pPr>
        <w:jc w:val="center"/>
        <w:rPr>
          <w:bCs/>
          <w:sz w:val="28"/>
          <w:szCs w:val="28"/>
        </w:rPr>
      </w:pPr>
    </w:p>
    <w:tbl>
      <w:tblPr>
        <w:tblW w:w="9491" w:type="dxa"/>
        <w:tblLook w:val="01E0" w:firstRow="1" w:lastRow="1" w:firstColumn="1" w:lastColumn="1" w:noHBand="0" w:noVBand="0"/>
      </w:tblPr>
      <w:tblGrid>
        <w:gridCol w:w="4785"/>
        <w:gridCol w:w="4706"/>
      </w:tblGrid>
      <w:tr w:rsidR="00FC5EE8" w:rsidRPr="00C966DE" w:rsidTr="00934468">
        <w:tc>
          <w:tcPr>
            <w:tcW w:w="4785" w:type="dxa"/>
          </w:tcPr>
          <w:p w:rsidR="00FC5EE8" w:rsidRPr="00C966DE" w:rsidRDefault="00FC5EE8" w:rsidP="007D3F84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Хадиков</w:t>
            </w:r>
            <w:proofErr w:type="spellEnd"/>
            <w:r w:rsidRPr="00C966DE">
              <w:rPr>
                <w:sz w:val="28"/>
                <w:szCs w:val="28"/>
              </w:rPr>
              <w:t xml:space="preserve"> А.Т.____________________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Бочманов</w:t>
            </w:r>
            <w:proofErr w:type="spellEnd"/>
            <w:r w:rsidRPr="00C966DE">
              <w:rPr>
                <w:sz w:val="28"/>
                <w:szCs w:val="28"/>
              </w:rPr>
              <w:t xml:space="preserve"> В.В.___________________</w:t>
            </w: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Базров</w:t>
            </w:r>
            <w:proofErr w:type="spellEnd"/>
            <w:r w:rsidRPr="00C966DE">
              <w:rPr>
                <w:sz w:val="28"/>
                <w:szCs w:val="28"/>
              </w:rPr>
              <w:t xml:space="preserve"> В.С.______________________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966DE">
              <w:rPr>
                <w:sz w:val="28"/>
                <w:szCs w:val="28"/>
              </w:rPr>
              <w:t>Беликов Р.Т. _____________________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Ортабаев</w:t>
            </w:r>
            <w:proofErr w:type="spellEnd"/>
            <w:r w:rsidRPr="00C966DE">
              <w:rPr>
                <w:sz w:val="28"/>
                <w:szCs w:val="28"/>
              </w:rPr>
              <w:t xml:space="preserve"> В.Б.____________________ </w:t>
            </w:r>
          </w:p>
        </w:tc>
      </w:tr>
      <w:tr w:rsidR="00FC5EE8" w:rsidRPr="00C966DE" w:rsidTr="00D96548">
        <w:trPr>
          <w:trHeight w:val="387"/>
        </w:trPr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Габисов</w:t>
            </w:r>
            <w:proofErr w:type="spellEnd"/>
            <w:r w:rsidRPr="00C966DE">
              <w:rPr>
                <w:sz w:val="28"/>
                <w:szCs w:val="28"/>
              </w:rPr>
              <w:t xml:space="preserve"> К.Э. _____________________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D96548">
        <w:trPr>
          <w:trHeight w:val="387"/>
        </w:trPr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Зангионов</w:t>
            </w:r>
            <w:proofErr w:type="spellEnd"/>
            <w:r w:rsidRPr="00C966DE">
              <w:rPr>
                <w:sz w:val="28"/>
                <w:szCs w:val="28"/>
              </w:rPr>
              <w:t xml:space="preserve"> В.Г. 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Кесельбренер</w:t>
            </w:r>
            <w:proofErr w:type="spellEnd"/>
            <w:r w:rsidRPr="00C966DE">
              <w:rPr>
                <w:sz w:val="28"/>
                <w:szCs w:val="28"/>
              </w:rPr>
              <w:t xml:space="preserve"> Л.Я.________________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Таболов</w:t>
            </w:r>
            <w:proofErr w:type="spellEnd"/>
            <w:r w:rsidRPr="00C966DE">
              <w:rPr>
                <w:sz w:val="28"/>
                <w:szCs w:val="28"/>
              </w:rPr>
              <w:t xml:space="preserve"> С.С._____________________</w:t>
            </w:r>
          </w:p>
        </w:tc>
        <w:tc>
          <w:tcPr>
            <w:tcW w:w="4706" w:type="dxa"/>
          </w:tcPr>
          <w:p w:rsidR="00FC5EE8" w:rsidRPr="00C966DE" w:rsidRDefault="00FC5EE8" w:rsidP="00323E6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966DE">
              <w:rPr>
                <w:sz w:val="28"/>
                <w:szCs w:val="28"/>
              </w:rPr>
              <w:t>Корректор_______________________</w:t>
            </w:r>
          </w:p>
        </w:tc>
      </w:tr>
      <w:tr w:rsidR="00FC5EE8" w:rsidRPr="00C966DE" w:rsidTr="00D96548">
        <w:trPr>
          <w:trHeight w:val="493"/>
        </w:trPr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Ализов</w:t>
            </w:r>
            <w:proofErr w:type="spellEnd"/>
            <w:r w:rsidRPr="00C966DE">
              <w:rPr>
                <w:sz w:val="28"/>
                <w:szCs w:val="28"/>
              </w:rPr>
              <w:t xml:space="preserve"> К.А. _____________________</w:t>
            </w:r>
          </w:p>
        </w:tc>
        <w:tc>
          <w:tcPr>
            <w:tcW w:w="4706" w:type="dxa"/>
          </w:tcPr>
          <w:p w:rsidR="00FC5EE8" w:rsidRPr="00C966DE" w:rsidRDefault="00FC5EE8" w:rsidP="00A96BD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Вазиев</w:t>
            </w:r>
            <w:proofErr w:type="spellEnd"/>
            <w:r w:rsidRPr="00C966DE">
              <w:rPr>
                <w:sz w:val="28"/>
                <w:szCs w:val="28"/>
              </w:rPr>
              <w:t xml:space="preserve"> К.Т. ______________________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Джибилов</w:t>
            </w:r>
            <w:proofErr w:type="spellEnd"/>
            <w:r w:rsidRPr="00C966DE">
              <w:rPr>
                <w:sz w:val="28"/>
                <w:szCs w:val="28"/>
              </w:rPr>
              <w:t xml:space="preserve"> А.О. 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Засеев</w:t>
            </w:r>
            <w:proofErr w:type="spellEnd"/>
            <w:r w:rsidRPr="00C966DE">
              <w:rPr>
                <w:sz w:val="28"/>
                <w:szCs w:val="28"/>
              </w:rPr>
              <w:t xml:space="preserve"> Р.К._______________________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Икаева</w:t>
            </w:r>
            <w:proofErr w:type="spellEnd"/>
            <w:r w:rsidRPr="00C966DE">
              <w:rPr>
                <w:sz w:val="28"/>
                <w:szCs w:val="28"/>
              </w:rPr>
              <w:t xml:space="preserve"> М.А._____________________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Огоев</w:t>
            </w:r>
            <w:proofErr w:type="spellEnd"/>
            <w:r w:rsidRPr="00C966DE">
              <w:rPr>
                <w:sz w:val="28"/>
                <w:szCs w:val="28"/>
              </w:rPr>
              <w:t xml:space="preserve"> А.У. ______________________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966DE">
              <w:rPr>
                <w:sz w:val="28"/>
                <w:szCs w:val="28"/>
              </w:rPr>
              <w:t>Селиванов В.А. 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473275" w:rsidRPr="00C966DE" w:rsidRDefault="00473275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966DE">
              <w:rPr>
                <w:sz w:val="28"/>
                <w:szCs w:val="28"/>
              </w:rPr>
              <w:t>Туганова Л.А. ____________________</w:t>
            </w:r>
          </w:p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966DE">
              <w:rPr>
                <w:sz w:val="28"/>
                <w:szCs w:val="28"/>
              </w:rPr>
              <w:t>Царева Н.В._____________________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Габеев</w:t>
            </w:r>
            <w:proofErr w:type="spellEnd"/>
            <w:r w:rsidRPr="00C966DE">
              <w:rPr>
                <w:sz w:val="28"/>
                <w:szCs w:val="28"/>
              </w:rPr>
              <w:t xml:space="preserve"> К.И.______________________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Дзансолов</w:t>
            </w:r>
            <w:proofErr w:type="spellEnd"/>
            <w:r w:rsidRPr="00C966DE">
              <w:rPr>
                <w:sz w:val="28"/>
                <w:szCs w:val="28"/>
              </w:rPr>
              <w:t xml:space="preserve"> С.В. 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Цабиев</w:t>
            </w:r>
            <w:proofErr w:type="spellEnd"/>
            <w:r w:rsidRPr="00C966DE">
              <w:rPr>
                <w:sz w:val="28"/>
                <w:szCs w:val="28"/>
              </w:rPr>
              <w:t xml:space="preserve"> Т.А.______________________</w:t>
            </w: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A843FF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66DE">
              <w:rPr>
                <w:sz w:val="28"/>
                <w:szCs w:val="28"/>
              </w:rPr>
              <w:t>Элдзарова</w:t>
            </w:r>
            <w:proofErr w:type="spellEnd"/>
            <w:r w:rsidRPr="00C966DE">
              <w:rPr>
                <w:sz w:val="28"/>
                <w:szCs w:val="28"/>
              </w:rPr>
              <w:t xml:space="preserve"> М.Б.___________________</w:t>
            </w:r>
          </w:p>
          <w:p w:rsidR="00FC5EE8" w:rsidRPr="00C966DE" w:rsidRDefault="00FC5EE8" w:rsidP="00A843FF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5EE8" w:rsidRPr="00C966DE" w:rsidTr="00934468">
        <w:tc>
          <w:tcPr>
            <w:tcW w:w="4785" w:type="dxa"/>
          </w:tcPr>
          <w:p w:rsidR="00FC5EE8" w:rsidRPr="00C966DE" w:rsidRDefault="00FC5EE8" w:rsidP="00D9654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FC5EE8" w:rsidRPr="00C966DE" w:rsidRDefault="00FC5EE8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73BA" w:rsidRPr="00C966DE" w:rsidRDefault="004173BA" w:rsidP="00082F3C">
      <w:pPr>
        <w:spacing w:line="264" w:lineRule="auto"/>
        <w:jc w:val="center"/>
        <w:rPr>
          <w:bCs/>
          <w:sz w:val="28"/>
          <w:szCs w:val="28"/>
        </w:rPr>
      </w:pPr>
    </w:p>
    <w:p w:rsidR="004173BA" w:rsidRPr="00C966DE" w:rsidRDefault="004173BA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C966DE" w:rsidRDefault="00082F3C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C966DE" w:rsidRDefault="00082F3C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C966DE" w:rsidRDefault="00082F3C" w:rsidP="00082F3C">
      <w:pPr>
        <w:pStyle w:val="a5"/>
        <w:jc w:val="left"/>
        <w:rPr>
          <w:sz w:val="20"/>
        </w:rPr>
      </w:pPr>
    </w:p>
    <w:p w:rsidR="00082F3C" w:rsidRPr="00C966DE" w:rsidRDefault="00082F3C" w:rsidP="00082F3C">
      <w:pPr>
        <w:pStyle w:val="a5"/>
        <w:jc w:val="left"/>
        <w:rPr>
          <w:sz w:val="20"/>
        </w:rPr>
      </w:pPr>
    </w:p>
    <w:p w:rsidR="006C7ABC" w:rsidRPr="00C966DE" w:rsidRDefault="006C7ABC" w:rsidP="00082F3C">
      <w:pPr>
        <w:pStyle w:val="a5"/>
        <w:jc w:val="left"/>
        <w:rPr>
          <w:sz w:val="20"/>
        </w:rPr>
      </w:pPr>
    </w:p>
    <w:p w:rsidR="00082F3C" w:rsidRPr="00C966DE" w:rsidRDefault="00082F3C" w:rsidP="00082F3C">
      <w:pPr>
        <w:pStyle w:val="a5"/>
        <w:jc w:val="left"/>
        <w:rPr>
          <w:sz w:val="20"/>
        </w:rPr>
      </w:pPr>
    </w:p>
    <w:p w:rsidR="00D43795" w:rsidRPr="00C966DE" w:rsidRDefault="00D43795" w:rsidP="007E16A1">
      <w:pPr>
        <w:widowControl w:val="0"/>
        <w:rPr>
          <w:sz w:val="20"/>
        </w:rPr>
      </w:pPr>
    </w:p>
    <w:p w:rsidR="007E16A1" w:rsidRPr="00C966DE" w:rsidRDefault="0031501B" w:rsidP="007E16A1">
      <w:pPr>
        <w:widowControl w:val="0"/>
        <w:rPr>
          <w:sz w:val="20"/>
        </w:rPr>
      </w:pPr>
      <w:proofErr w:type="spellStart"/>
      <w:r w:rsidRPr="00C966DE">
        <w:rPr>
          <w:sz w:val="20"/>
        </w:rPr>
        <w:t>Тиникашвили</w:t>
      </w:r>
      <w:proofErr w:type="spellEnd"/>
      <w:r w:rsidRPr="00C966DE">
        <w:rPr>
          <w:sz w:val="20"/>
        </w:rPr>
        <w:t xml:space="preserve"> Т.Ш.</w:t>
      </w:r>
      <w:r w:rsidR="007E16A1" w:rsidRPr="00C966DE">
        <w:rPr>
          <w:sz w:val="20"/>
        </w:rPr>
        <w:t>,</w:t>
      </w:r>
    </w:p>
    <w:p w:rsidR="00E07873" w:rsidRPr="00F93D52" w:rsidRDefault="0031501B" w:rsidP="003A19F9">
      <w:pPr>
        <w:pStyle w:val="a5"/>
        <w:jc w:val="left"/>
        <w:rPr>
          <w:sz w:val="20"/>
        </w:rPr>
      </w:pPr>
      <w:r w:rsidRPr="00C966DE">
        <w:rPr>
          <w:sz w:val="20"/>
        </w:rPr>
        <w:t>53-55-74</w:t>
      </w:r>
    </w:p>
    <w:sectPr w:rsidR="00E07873" w:rsidRPr="00F93D52" w:rsidSect="00BB1FAC">
      <w:headerReference w:type="even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06" w:rsidRDefault="00F23B06">
      <w:r>
        <w:separator/>
      </w:r>
    </w:p>
  </w:endnote>
  <w:endnote w:type="continuationSeparator" w:id="0">
    <w:p w:rsidR="00F23B06" w:rsidRDefault="00F2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06" w:rsidRDefault="00F23B06">
      <w:r>
        <w:separator/>
      </w:r>
    </w:p>
  </w:footnote>
  <w:footnote w:type="continuationSeparator" w:id="0">
    <w:p w:rsidR="00F23B06" w:rsidRDefault="00F2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48" w:rsidRDefault="00D96548" w:rsidP="004B6D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548" w:rsidRDefault="00D96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B8"/>
    <w:multiLevelType w:val="hybridMultilevel"/>
    <w:tmpl w:val="65FA8DD8"/>
    <w:lvl w:ilvl="0" w:tplc="03DECEDE">
      <w:start w:val="1"/>
      <w:numFmt w:val="decimal"/>
      <w:lvlText w:val="%1."/>
      <w:lvlJc w:val="left"/>
      <w:pPr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308DA"/>
    <w:multiLevelType w:val="hybridMultilevel"/>
    <w:tmpl w:val="C6EA814E"/>
    <w:lvl w:ilvl="0" w:tplc="03DECED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9"/>
    <w:rsid w:val="0000266E"/>
    <w:rsid w:val="000045BF"/>
    <w:rsid w:val="00011B53"/>
    <w:rsid w:val="000137F9"/>
    <w:rsid w:val="00014AF5"/>
    <w:rsid w:val="0002264B"/>
    <w:rsid w:val="00022E9A"/>
    <w:rsid w:val="00027471"/>
    <w:rsid w:val="00032A1E"/>
    <w:rsid w:val="00037815"/>
    <w:rsid w:val="00042125"/>
    <w:rsid w:val="00043475"/>
    <w:rsid w:val="00043EA5"/>
    <w:rsid w:val="00052827"/>
    <w:rsid w:val="00065E9B"/>
    <w:rsid w:val="00067327"/>
    <w:rsid w:val="00067739"/>
    <w:rsid w:val="00072BEE"/>
    <w:rsid w:val="00073E4E"/>
    <w:rsid w:val="0007711A"/>
    <w:rsid w:val="00082F3C"/>
    <w:rsid w:val="000A13BA"/>
    <w:rsid w:val="000A2E59"/>
    <w:rsid w:val="000A2FE7"/>
    <w:rsid w:val="000B4BDD"/>
    <w:rsid w:val="000B5163"/>
    <w:rsid w:val="000C06E6"/>
    <w:rsid w:val="000C264B"/>
    <w:rsid w:val="000C31B0"/>
    <w:rsid w:val="000C53AF"/>
    <w:rsid w:val="000C6265"/>
    <w:rsid w:val="000C6FC4"/>
    <w:rsid w:val="000D733A"/>
    <w:rsid w:val="000E1491"/>
    <w:rsid w:val="000E1899"/>
    <w:rsid w:val="000F0DA2"/>
    <w:rsid w:val="000F1CD6"/>
    <w:rsid w:val="000F518F"/>
    <w:rsid w:val="000F79FA"/>
    <w:rsid w:val="001008BD"/>
    <w:rsid w:val="00100B8C"/>
    <w:rsid w:val="00101D68"/>
    <w:rsid w:val="0010201D"/>
    <w:rsid w:val="00104369"/>
    <w:rsid w:val="00110911"/>
    <w:rsid w:val="0011145C"/>
    <w:rsid w:val="00115293"/>
    <w:rsid w:val="00120D2B"/>
    <w:rsid w:val="0012129C"/>
    <w:rsid w:val="001246FC"/>
    <w:rsid w:val="00131A12"/>
    <w:rsid w:val="00136FA1"/>
    <w:rsid w:val="001370A0"/>
    <w:rsid w:val="00144F6C"/>
    <w:rsid w:val="00146261"/>
    <w:rsid w:val="00146C91"/>
    <w:rsid w:val="00151A22"/>
    <w:rsid w:val="00151BBE"/>
    <w:rsid w:val="00152508"/>
    <w:rsid w:val="0015432E"/>
    <w:rsid w:val="00161B19"/>
    <w:rsid w:val="00162040"/>
    <w:rsid w:val="00165FF1"/>
    <w:rsid w:val="00170FBF"/>
    <w:rsid w:val="0017182C"/>
    <w:rsid w:val="00171CE4"/>
    <w:rsid w:val="00174940"/>
    <w:rsid w:val="00177E50"/>
    <w:rsid w:val="0018032E"/>
    <w:rsid w:val="00180B56"/>
    <w:rsid w:val="00182089"/>
    <w:rsid w:val="00183272"/>
    <w:rsid w:val="00183D12"/>
    <w:rsid w:val="001849AA"/>
    <w:rsid w:val="00184E40"/>
    <w:rsid w:val="0018501D"/>
    <w:rsid w:val="00195F24"/>
    <w:rsid w:val="00196944"/>
    <w:rsid w:val="001A056A"/>
    <w:rsid w:val="001A2706"/>
    <w:rsid w:val="001A2F80"/>
    <w:rsid w:val="001A3883"/>
    <w:rsid w:val="001A732C"/>
    <w:rsid w:val="001B1227"/>
    <w:rsid w:val="001B4394"/>
    <w:rsid w:val="001B4681"/>
    <w:rsid w:val="001C12FD"/>
    <w:rsid w:val="001D6ABC"/>
    <w:rsid w:val="001D709B"/>
    <w:rsid w:val="001E1631"/>
    <w:rsid w:val="001E3391"/>
    <w:rsid w:val="001E48E2"/>
    <w:rsid w:val="001E5C1D"/>
    <w:rsid w:val="001E6734"/>
    <w:rsid w:val="001E7AED"/>
    <w:rsid w:val="001F2123"/>
    <w:rsid w:val="001F3EFE"/>
    <w:rsid w:val="001F41AD"/>
    <w:rsid w:val="001F4B0E"/>
    <w:rsid w:val="001F555E"/>
    <w:rsid w:val="002005AF"/>
    <w:rsid w:val="002017A0"/>
    <w:rsid w:val="00202774"/>
    <w:rsid w:val="002075E3"/>
    <w:rsid w:val="00212A81"/>
    <w:rsid w:val="00212DFE"/>
    <w:rsid w:val="002204EB"/>
    <w:rsid w:val="00221C0A"/>
    <w:rsid w:val="00233978"/>
    <w:rsid w:val="002372D5"/>
    <w:rsid w:val="0024046D"/>
    <w:rsid w:val="00246EA5"/>
    <w:rsid w:val="002473BF"/>
    <w:rsid w:val="00250D69"/>
    <w:rsid w:val="00252BC1"/>
    <w:rsid w:val="00253407"/>
    <w:rsid w:val="00253764"/>
    <w:rsid w:val="00253BB8"/>
    <w:rsid w:val="00253DD1"/>
    <w:rsid w:val="00256396"/>
    <w:rsid w:val="002579D1"/>
    <w:rsid w:val="0026177B"/>
    <w:rsid w:val="002617C5"/>
    <w:rsid w:val="002679F2"/>
    <w:rsid w:val="00271495"/>
    <w:rsid w:val="0027514F"/>
    <w:rsid w:val="00275F42"/>
    <w:rsid w:val="002763C7"/>
    <w:rsid w:val="002811C9"/>
    <w:rsid w:val="0028310A"/>
    <w:rsid w:val="00285729"/>
    <w:rsid w:val="00292F2C"/>
    <w:rsid w:val="0029511E"/>
    <w:rsid w:val="002A3F3B"/>
    <w:rsid w:val="002A515D"/>
    <w:rsid w:val="002B2EFE"/>
    <w:rsid w:val="002B5648"/>
    <w:rsid w:val="002C04A1"/>
    <w:rsid w:val="002C163A"/>
    <w:rsid w:val="002C372B"/>
    <w:rsid w:val="002C7180"/>
    <w:rsid w:val="002D0F24"/>
    <w:rsid w:val="002D1445"/>
    <w:rsid w:val="002D4160"/>
    <w:rsid w:val="002E55AA"/>
    <w:rsid w:val="002E5B5E"/>
    <w:rsid w:val="002F30EF"/>
    <w:rsid w:val="002F3B77"/>
    <w:rsid w:val="002F73F6"/>
    <w:rsid w:val="002F7521"/>
    <w:rsid w:val="003052F9"/>
    <w:rsid w:val="0031501B"/>
    <w:rsid w:val="00320D9E"/>
    <w:rsid w:val="0032182E"/>
    <w:rsid w:val="00322675"/>
    <w:rsid w:val="00322C4E"/>
    <w:rsid w:val="00325D92"/>
    <w:rsid w:val="00333120"/>
    <w:rsid w:val="00340EB3"/>
    <w:rsid w:val="003435E6"/>
    <w:rsid w:val="00345C51"/>
    <w:rsid w:val="003460E7"/>
    <w:rsid w:val="00350E40"/>
    <w:rsid w:val="0035234A"/>
    <w:rsid w:val="00355BF3"/>
    <w:rsid w:val="00361265"/>
    <w:rsid w:val="0036243A"/>
    <w:rsid w:val="0036688D"/>
    <w:rsid w:val="003701C9"/>
    <w:rsid w:val="003711FA"/>
    <w:rsid w:val="00371908"/>
    <w:rsid w:val="00375797"/>
    <w:rsid w:val="003774FA"/>
    <w:rsid w:val="00383CE1"/>
    <w:rsid w:val="003862EA"/>
    <w:rsid w:val="00395671"/>
    <w:rsid w:val="003A02D8"/>
    <w:rsid w:val="003A19F9"/>
    <w:rsid w:val="003A48CE"/>
    <w:rsid w:val="003B0257"/>
    <w:rsid w:val="003B2C9A"/>
    <w:rsid w:val="003B4168"/>
    <w:rsid w:val="003B5114"/>
    <w:rsid w:val="003B5D13"/>
    <w:rsid w:val="003C152F"/>
    <w:rsid w:val="003C5592"/>
    <w:rsid w:val="003C5982"/>
    <w:rsid w:val="003C5C59"/>
    <w:rsid w:val="003D4123"/>
    <w:rsid w:val="003D518E"/>
    <w:rsid w:val="003E6453"/>
    <w:rsid w:val="003E763F"/>
    <w:rsid w:val="003E7FCF"/>
    <w:rsid w:val="003F01C7"/>
    <w:rsid w:val="003F7F81"/>
    <w:rsid w:val="00400350"/>
    <w:rsid w:val="004062F1"/>
    <w:rsid w:val="004074A4"/>
    <w:rsid w:val="00410356"/>
    <w:rsid w:val="00411F0B"/>
    <w:rsid w:val="0041213D"/>
    <w:rsid w:val="004173BA"/>
    <w:rsid w:val="00427377"/>
    <w:rsid w:val="00427CC9"/>
    <w:rsid w:val="00432210"/>
    <w:rsid w:val="00435608"/>
    <w:rsid w:val="00436307"/>
    <w:rsid w:val="004373F8"/>
    <w:rsid w:val="0044219E"/>
    <w:rsid w:val="0044280E"/>
    <w:rsid w:val="00443466"/>
    <w:rsid w:val="00444D92"/>
    <w:rsid w:val="00446E81"/>
    <w:rsid w:val="0045697A"/>
    <w:rsid w:val="0045757A"/>
    <w:rsid w:val="00460F90"/>
    <w:rsid w:val="00462E0B"/>
    <w:rsid w:val="00464712"/>
    <w:rsid w:val="004657F3"/>
    <w:rsid w:val="00467220"/>
    <w:rsid w:val="004722F9"/>
    <w:rsid w:val="00472EE9"/>
    <w:rsid w:val="00473275"/>
    <w:rsid w:val="0048013A"/>
    <w:rsid w:val="00480B79"/>
    <w:rsid w:val="004871AA"/>
    <w:rsid w:val="0049018A"/>
    <w:rsid w:val="004947EB"/>
    <w:rsid w:val="00494E14"/>
    <w:rsid w:val="004A21E9"/>
    <w:rsid w:val="004A5EF1"/>
    <w:rsid w:val="004A6C33"/>
    <w:rsid w:val="004B1310"/>
    <w:rsid w:val="004B1EEE"/>
    <w:rsid w:val="004B6DB3"/>
    <w:rsid w:val="004C1497"/>
    <w:rsid w:val="004C4EE9"/>
    <w:rsid w:val="004C6055"/>
    <w:rsid w:val="004D1BDF"/>
    <w:rsid w:val="004D5129"/>
    <w:rsid w:val="004E0B80"/>
    <w:rsid w:val="004E1A40"/>
    <w:rsid w:val="004E3821"/>
    <w:rsid w:val="004E3E44"/>
    <w:rsid w:val="004E5BBE"/>
    <w:rsid w:val="004E6D14"/>
    <w:rsid w:val="005036D2"/>
    <w:rsid w:val="0050435D"/>
    <w:rsid w:val="00512ABF"/>
    <w:rsid w:val="005132A0"/>
    <w:rsid w:val="00523DF1"/>
    <w:rsid w:val="00526691"/>
    <w:rsid w:val="00526AF8"/>
    <w:rsid w:val="005349F0"/>
    <w:rsid w:val="00534F62"/>
    <w:rsid w:val="00545FD2"/>
    <w:rsid w:val="005470B1"/>
    <w:rsid w:val="00556EE7"/>
    <w:rsid w:val="005614F9"/>
    <w:rsid w:val="00565CD5"/>
    <w:rsid w:val="00565D45"/>
    <w:rsid w:val="005713C4"/>
    <w:rsid w:val="00573204"/>
    <w:rsid w:val="00581842"/>
    <w:rsid w:val="005851D6"/>
    <w:rsid w:val="00594000"/>
    <w:rsid w:val="00594ABD"/>
    <w:rsid w:val="00595C6C"/>
    <w:rsid w:val="005A10DD"/>
    <w:rsid w:val="005A1C29"/>
    <w:rsid w:val="005A701E"/>
    <w:rsid w:val="005A75BD"/>
    <w:rsid w:val="005B0F3B"/>
    <w:rsid w:val="005B743A"/>
    <w:rsid w:val="005C1282"/>
    <w:rsid w:val="005C69E8"/>
    <w:rsid w:val="005C6D52"/>
    <w:rsid w:val="005D3BE2"/>
    <w:rsid w:val="005D42C2"/>
    <w:rsid w:val="005E1384"/>
    <w:rsid w:val="005E47E9"/>
    <w:rsid w:val="005E78FE"/>
    <w:rsid w:val="005F03E1"/>
    <w:rsid w:val="005F2113"/>
    <w:rsid w:val="005F2745"/>
    <w:rsid w:val="006125A8"/>
    <w:rsid w:val="0061354E"/>
    <w:rsid w:val="00613C6B"/>
    <w:rsid w:val="00615550"/>
    <w:rsid w:val="006158D6"/>
    <w:rsid w:val="006204E7"/>
    <w:rsid w:val="0062232E"/>
    <w:rsid w:val="0063394A"/>
    <w:rsid w:val="006533A8"/>
    <w:rsid w:val="00662902"/>
    <w:rsid w:val="00665418"/>
    <w:rsid w:val="00667353"/>
    <w:rsid w:val="00671EF3"/>
    <w:rsid w:val="006759FF"/>
    <w:rsid w:val="00676D54"/>
    <w:rsid w:val="006806B2"/>
    <w:rsid w:val="00685AF9"/>
    <w:rsid w:val="0069103C"/>
    <w:rsid w:val="00695DBD"/>
    <w:rsid w:val="00697A93"/>
    <w:rsid w:val="00697B31"/>
    <w:rsid w:val="006A554C"/>
    <w:rsid w:val="006B046B"/>
    <w:rsid w:val="006B1051"/>
    <w:rsid w:val="006B233E"/>
    <w:rsid w:val="006B4687"/>
    <w:rsid w:val="006B5379"/>
    <w:rsid w:val="006B5A62"/>
    <w:rsid w:val="006B7B97"/>
    <w:rsid w:val="006C233F"/>
    <w:rsid w:val="006C23EE"/>
    <w:rsid w:val="006C4D4F"/>
    <w:rsid w:val="006C6221"/>
    <w:rsid w:val="006C7ABC"/>
    <w:rsid w:val="006D0FD7"/>
    <w:rsid w:val="006D1737"/>
    <w:rsid w:val="006D3743"/>
    <w:rsid w:val="006D5A82"/>
    <w:rsid w:val="006E0945"/>
    <w:rsid w:val="006E493F"/>
    <w:rsid w:val="006E622A"/>
    <w:rsid w:val="006E7B66"/>
    <w:rsid w:val="006E7D31"/>
    <w:rsid w:val="006F48F0"/>
    <w:rsid w:val="006F5C73"/>
    <w:rsid w:val="006F644B"/>
    <w:rsid w:val="006F67D6"/>
    <w:rsid w:val="00700213"/>
    <w:rsid w:val="00701DA3"/>
    <w:rsid w:val="0070291A"/>
    <w:rsid w:val="0070360E"/>
    <w:rsid w:val="00703661"/>
    <w:rsid w:val="00704320"/>
    <w:rsid w:val="00704CE5"/>
    <w:rsid w:val="00705567"/>
    <w:rsid w:val="0071368A"/>
    <w:rsid w:val="0072197C"/>
    <w:rsid w:val="007231BE"/>
    <w:rsid w:val="00730591"/>
    <w:rsid w:val="00731DAF"/>
    <w:rsid w:val="00733794"/>
    <w:rsid w:val="0073444F"/>
    <w:rsid w:val="00736F4F"/>
    <w:rsid w:val="00740B49"/>
    <w:rsid w:val="007453CE"/>
    <w:rsid w:val="00750DE5"/>
    <w:rsid w:val="007527E4"/>
    <w:rsid w:val="0075751D"/>
    <w:rsid w:val="00773238"/>
    <w:rsid w:val="00775F7F"/>
    <w:rsid w:val="00777AC6"/>
    <w:rsid w:val="0078118D"/>
    <w:rsid w:val="0078730F"/>
    <w:rsid w:val="00787B7C"/>
    <w:rsid w:val="007919CD"/>
    <w:rsid w:val="00791EF3"/>
    <w:rsid w:val="0079223E"/>
    <w:rsid w:val="007932FA"/>
    <w:rsid w:val="007938A0"/>
    <w:rsid w:val="0079464B"/>
    <w:rsid w:val="00794ACF"/>
    <w:rsid w:val="007A179E"/>
    <w:rsid w:val="007A187E"/>
    <w:rsid w:val="007A33CB"/>
    <w:rsid w:val="007A605A"/>
    <w:rsid w:val="007C1216"/>
    <w:rsid w:val="007C1C20"/>
    <w:rsid w:val="007C36B1"/>
    <w:rsid w:val="007C3F7B"/>
    <w:rsid w:val="007C57A2"/>
    <w:rsid w:val="007D0243"/>
    <w:rsid w:val="007D31E7"/>
    <w:rsid w:val="007D524B"/>
    <w:rsid w:val="007E0907"/>
    <w:rsid w:val="007E16A1"/>
    <w:rsid w:val="007E2BEC"/>
    <w:rsid w:val="007E3B1B"/>
    <w:rsid w:val="007F5ED6"/>
    <w:rsid w:val="007F6FDA"/>
    <w:rsid w:val="00802282"/>
    <w:rsid w:val="00813965"/>
    <w:rsid w:val="00813AD1"/>
    <w:rsid w:val="00826980"/>
    <w:rsid w:val="00827A22"/>
    <w:rsid w:val="00827DF6"/>
    <w:rsid w:val="00831D50"/>
    <w:rsid w:val="0084356A"/>
    <w:rsid w:val="00856691"/>
    <w:rsid w:val="0086183A"/>
    <w:rsid w:val="00862D88"/>
    <w:rsid w:val="008642E7"/>
    <w:rsid w:val="00870213"/>
    <w:rsid w:val="00882BA8"/>
    <w:rsid w:val="00883664"/>
    <w:rsid w:val="00884EE6"/>
    <w:rsid w:val="00885A0F"/>
    <w:rsid w:val="00890378"/>
    <w:rsid w:val="00893F03"/>
    <w:rsid w:val="008946C1"/>
    <w:rsid w:val="008952BF"/>
    <w:rsid w:val="00895B16"/>
    <w:rsid w:val="00895E8F"/>
    <w:rsid w:val="008A3448"/>
    <w:rsid w:val="008A7D6F"/>
    <w:rsid w:val="008B1208"/>
    <w:rsid w:val="008B1600"/>
    <w:rsid w:val="008B5658"/>
    <w:rsid w:val="008B56DB"/>
    <w:rsid w:val="008B5ACB"/>
    <w:rsid w:val="008B6606"/>
    <w:rsid w:val="008B7571"/>
    <w:rsid w:val="008C3A24"/>
    <w:rsid w:val="008C7D18"/>
    <w:rsid w:val="008D34FD"/>
    <w:rsid w:val="008E1E90"/>
    <w:rsid w:val="008E5F75"/>
    <w:rsid w:val="008E7011"/>
    <w:rsid w:val="008E7735"/>
    <w:rsid w:val="008F1864"/>
    <w:rsid w:val="00901CAC"/>
    <w:rsid w:val="00906692"/>
    <w:rsid w:val="00910EB5"/>
    <w:rsid w:val="009110CF"/>
    <w:rsid w:val="00915754"/>
    <w:rsid w:val="009308CB"/>
    <w:rsid w:val="00931035"/>
    <w:rsid w:val="00932F1D"/>
    <w:rsid w:val="00934468"/>
    <w:rsid w:val="00935E2E"/>
    <w:rsid w:val="00936324"/>
    <w:rsid w:val="00947D75"/>
    <w:rsid w:val="00961572"/>
    <w:rsid w:val="0097139B"/>
    <w:rsid w:val="009716B1"/>
    <w:rsid w:val="00973D41"/>
    <w:rsid w:val="00974FCC"/>
    <w:rsid w:val="00977367"/>
    <w:rsid w:val="0098066C"/>
    <w:rsid w:val="00984C73"/>
    <w:rsid w:val="009869E6"/>
    <w:rsid w:val="00987567"/>
    <w:rsid w:val="00987ECB"/>
    <w:rsid w:val="00990980"/>
    <w:rsid w:val="00990FC2"/>
    <w:rsid w:val="00993BE7"/>
    <w:rsid w:val="0099697B"/>
    <w:rsid w:val="009A2AC8"/>
    <w:rsid w:val="009A2C36"/>
    <w:rsid w:val="009A3482"/>
    <w:rsid w:val="009A60FB"/>
    <w:rsid w:val="009B331F"/>
    <w:rsid w:val="009B6DCD"/>
    <w:rsid w:val="009B6E7B"/>
    <w:rsid w:val="009C1BB3"/>
    <w:rsid w:val="009C37B7"/>
    <w:rsid w:val="009C4786"/>
    <w:rsid w:val="009C487E"/>
    <w:rsid w:val="009D3BD8"/>
    <w:rsid w:val="009E0393"/>
    <w:rsid w:val="009E46D2"/>
    <w:rsid w:val="009E6B13"/>
    <w:rsid w:val="009F1C03"/>
    <w:rsid w:val="009F6422"/>
    <w:rsid w:val="00A0257A"/>
    <w:rsid w:val="00A02CD5"/>
    <w:rsid w:val="00A06A63"/>
    <w:rsid w:val="00A07718"/>
    <w:rsid w:val="00A13485"/>
    <w:rsid w:val="00A16CA1"/>
    <w:rsid w:val="00A2025C"/>
    <w:rsid w:val="00A2096F"/>
    <w:rsid w:val="00A212F4"/>
    <w:rsid w:val="00A2574F"/>
    <w:rsid w:val="00A2676F"/>
    <w:rsid w:val="00A30D79"/>
    <w:rsid w:val="00A37B12"/>
    <w:rsid w:val="00A40B90"/>
    <w:rsid w:val="00A41C7D"/>
    <w:rsid w:val="00A42BE5"/>
    <w:rsid w:val="00A43894"/>
    <w:rsid w:val="00A43F6B"/>
    <w:rsid w:val="00A4559A"/>
    <w:rsid w:val="00A469E3"/>
    <w:rsid w:val="00A52EE8"/>
    <w:rsid w:val="00A53825"/>
    <w:rsid w:val="00A56F52"/>
    <w:rsid w:val="00A72374"/>
    <w:rsid w:val="00A76271"/>
    <w:rsid w:val="00A83ACE"/>
    <w:rsid w:val="00A83DDD"/>
    <w:rsid w:val="00A85647"/>
    <w:rsid w:val="00A90BEF"/>
    <w:rsid w:val="00A94226"/>
    <w:rsid w:val="00A96BDD"/>
    <w:rsid w:val="00AA0FB8"/>
    <w:rsid w:val="00AA10B1"/>
    <w:rsid w:val="00AA1B5F"/>
    <w:rsid w:val="00AA258C"/>
    <w:rsid w:val="00AA3447"/>
    <w:rsid w:val="00AA36DC"/>
    <w:rsid w:val="00AA391B"/>
    <w:rsid w:val="00AA6AF6"/>
    <w:rsid w:val="00AB375A"/>
    <w:rsid w:val="00AB3EB9"/>
    <w:rsid w:val="00AB4797"/>
    <w:rsid w:val="00AB6493"/>
    <w:rsid w:val="00AC5130"/>
    <w:rsid w:val="00AC552A"/>
    <w:rsid w:val="00AC7EDB"/>
    <w:rsid w:val="00AD3EB6"/>
    <w:rsid w:val="00AD52FD"/>
    <w:rsid w:val="00AD5987"/>
    <w:rsid w:val="00AE1F78"/>
    <w:rsid w:val="00AE49C0"/>
    <w:rsid w:val="00AE7A7A"/>
    <w:rsid w:val="00AF1790"/>
    <w:rsid w:val="00AF7530"/>
    <w:rsid w:val="00AF77ED"/>
    <w:rsid w:val="00AF7A5F"/>
    <w:rsid w:val="00B01378"/>
    <w:rsid w:val="00B01498"/>
    <w:rsid w:val="00B028B0"/>
    <w:rsid w:val="00B07202"/>
    <w:rsid w:val="00B100A1"/>
    <w:rsid w:val="00B104E7"/>
    <w:rsid w:val="00B10AD3"/>
    <w:rsid w:val="00B13625"/>
    <w:rsid w:val="00B20B4E"/>
    <w:rsid w:val="00B22C77"/>
    <w:rsid w:val="00B22CFE"/>
    <w:rsid w:val="00B3095C"/>
    <w:rsid w:val="00B327D8"/>
    <w:rsid w:val="00B32E07"/>
    <w:rsid w:val="00B344A9"/>
    <w:rsid w:val="00B36FBA"/>
    <w:rsid w:val="00B526F7"/>
    <w:rsid w:val="00B544CC"/>
    <w:rsid w:val="00B54D1A"/>
    <w:rsid w:val="00B55345"/>
    <w:rsid w:val="00B610A1"/>
    <w:rsid w:val="00B73DBF"/>
    <w:rsid w:val="00B76687"/>
    <w:rsid w:val="00B84510"/>
    <w:rsid w:val="00B85267"/>
    <w:rsid w:val="00B918A4"/>
    <w:rsid w:val="00B9329C"/>
    <w:rsid w:val="00B95975"/>
    <w:rsid w:val="00BA05F9"/>
    <w:rsid w:val="00BA1A8D"/>
    <w:rsid w:val="00BA4720"/>
    <w:rsid w:val="00BA78C1"/>
    <w:rsid w:val="00BB1C71"/>
    <w:rsid w:val="00BB1FAC"/>
    <w:rsid w:val="00BB2019"/>
    <w:rsid w:val="00BB522B"/>
    <w:rsid w:val="00BC0B0E"/>
    <w:rsid w:val="00BC308E"/>
    <w:rsid w:val="00BC76F4"/>
    <w:rsid w:val="00BD4614"/>
    <w:rsid w:val="00BD6265"/>
    <w:rsid w:val="00BD77FE"/>
    <w:rsid w:val="00BE2DB1"/>
    <w:rsid w:val="00BF3AF5"/>
    <w:rsid w:val="00C031E8"/>
    <w:rsid w:val="00C038F9"/>
    <w:rsid w:val="00C15D5B"/>
    <w:rsid w:val="00C2086A"/>
    <w:rsid w:val="00C20DF5"/>
    <w:rsid w:val="00C2244B"/>
    <w:rsid w:val="00C26BAF"/>
    <w:rsid w:val="00C26D60"/>
    <w:rsid w:val="00C31A8A"/>
    <w:rsid w:val="00C324D6"/>
    <w:rsid w:val="00C33CA7"/>
    <w:rsid w:val="00C3495E"/>
    <w:rsid w:val="00C3643E"/>
    <w:rsid w:val="00C36970"/>
    <w:rsid w:val="00C400F7"/>
    <w:rsid w:val="00C51E11"/>
    <w:rsid w:val="00C51EBB"/>
    <w:rsid w:val="00C53BC1"/>
    <w:rsid w:val="00C550D5"/>
    <w:rsid w:val="00C55FAD"/>
    <w:rsid w:val="00C61598"/>
    <w:rsid w:val="00C657F3"/>
    <w:rsid w:val="00C700ED"/>
    <w:rsid w:val="00C72A26"/>
    <w:rsid w:val="00C74CC9"/>
    <w:rsid w:val="00C76563"/>
    <w:rsid w:val="00C76768"/>
    <w:rsid w:val="00C820FF"/>
    <w:rsid w:val="00C8219A"/>
    <w:rsid w:val="00C84314"/>
    <w:rsid w:val="00C91A67"/>
    <w:rsid w:val="00C92C7A"/>
    <w:rsid w:val="00C966DE"/>
    <w:rsid w:val="00C96BC6"/>
    <w:rsid w:val="00CB2597"/>
    <w:rsid w:val="00CB5E5D"/>
    <w:rsid w:val="00CB6A89"/>
    <w:rsid w:val="00CB6AC8"/>
    <w:rsid w:val="00CB7713"/>
    <w:rsid w:val="00CC0425"/>
    <w:rsid w:val="00CC0DC1"/>
    <w:rsid w:val="00CC79BA"/>
    <w:rsid w:val="00CC7E0F"/>
    <w:rsid w:val="00CD2A78"/>
    <w:rsid w:val="00CD4C4F"/>
    <w:rsid w:val="00CD6F14"/>
    <w:rsid w:val="00CE3BA1"/>
    <w:rsid w:val="00CE47CE"/>
    <w:rsid w:val="00CE6973"/>
    <w:rsid w:val="00CF2ED8"/>
    <w:rsid w:val="00CF5C6F"/>
    <w:rsid w:val="00CF6517"/>
    <w:rsid w:val="00D01E6C"/>
    <w:rsid w:val="00D01F31"/>
    <w:rsid w:val="00D028C8"/>
    <w:rsid w:val="00D06F57"/>
    <w:rsid w:val="00D14133"/>
    <w:rsid w:val="00D20980"/>
    <w:rsid w:val="00D25AE1"/>
    <w:rsid w:val="00D25ED6"/>
    <w:rsid w:val="00D35AAC"/>
    <w:rsid w:val="00D41AD6"/>
    <w:rsid w:val="00D41F75"/>
    <w:rsid w:val="00D43795"/>
    <w:rsid w:val="00D45C44"/>
    <w:rsid w:val="00D46122"/>
    <w:rsid w:val="00D57177"/>
    <w:rsid w:val="00D66325"/>
    <w:rsid w:val="00D679A8"/>
    <w:rsid w:val="00D71299"/>
    <w:rsid w:val="00D71628"/>
    <w:rsid w:val="00D8682A"/>
    <w:rsid w:val="00D96548"/>
    <w:rsid w:val="00DA6795"/>
    <w:rsid w:val="00DB0C98"/>
    <w:rsid w:val="00DB18F8"/>
    <w:rsid w:val="00DB2724"/>
    <w:rsid w:val="00DB2822"/>
    <w:rsid w:val="00DB358C"/>
    <w:rsid w:val="00DB421A"/>
    <w:rsid w:val="00DC0D3D"/>
    <w:rsid w:val="00DC1A4C"/>
    <w:rsid w:val="00DC669A"/>
    <w:rsid w:val="00DC752C"/>
    <w:rsid w:val="00DD1767"/>
    <w:rsid w:val="00DD1B2B"/>
    <w:rsid w:val="00DD5742"/>
    <w:rsid w:val="00DD717C"/>
    <w:rsid w:val="00DE1088"/>
    <w:rsid w:val="00DE11A5"/>
    <w:rsid w:val="00DE2917"/>
    <w:rsid w:val="00DE37D1"/>
    <w:rsid w:val="00DE3CEB"/>
    <w:rsid w:val="00DE5DEF"/>
    <w:rsid w:val="00DF06B4"/>
    <w:rsid w:val="00DF0753"/>
    <w:rsid w:val="00DF0F7C"/>
    <w:rsid w:val="00DF5E68"/>
    <w:rsid w:val="00DF5F5E"/>
    <w:rsid w:val="00DF6676"/>
    <w:rsid w:val="00E06FC0"/>
    <w:rsid w:val="00E07873"/>
    <w:rsid w:val="00E25696"/>
    <w:rsid w:val="00E336CD"/>
    <w:rsid w:val="00E37311"/>
    <w:rsid w:val="00E41A88"/>
    <w:rsid w:val="00E454E8"/>
    <w:rsid w:val="00E50BFE"/>
    <w:rsid w:val="00E522DC"/>
    <w:rsid w:val="00E561FF"/>
    <w:rsid w:val="00E632A7"/>
    <w:rsid w:val="00E67455"/>
    <w:rsid w:val="00E703CC"/>
    <w:rsid w:val="00E723E6"/>
    <w:rsid w:val="00E75121"/>
    <w:rsid w:val="00E77782"/>
    <w:rsid w:val="00E80E89"/>
    <w:rsid w:val="00E828B7"/>
    <w:rsid w:val="00E861D3"/>
    <w:rsid w:val="00E91221"/>
    <w:rsid w:val="00E9303F"/>
    <w:rsid w:val="00E959A8"/>
    <w:rsid w:val="00E95D05"/>
    <w:rsid w:val="00EA2BBA"/>
    <w:rsid w:val="00EA56C3"/>
    <w:rsid w:val="00EA7D7C"/>
    <w:rsid w:val="00EB26F3"/>
    <w:rsid w:val="00EB2D98"/>
    <w:rsid w:val="00EB5AF8"/>
    <w:rsid w:val="00EB7F9C"/>
    <w:rsid w:val="00EC71CA"/>
    <w:rsid w:val="00ED33BE"/>
    <w:rsid w:val="00ED447A"/>
    <w:rsid w:val="00EE1EB0"/>
    <w:rsid w:val="00EE31CA"/>
    <w:rsid w:val="00EF4F0F"/>
    <w:rsid w:val="00F009F2"/>
    <w:rsid w:val="00F01608"/>
    <w:rsid w:val="00F01743"/>
    <w:rsid w:val="00F05D34"/>
    <w:rsid w:val="00F07D2D"/>
    <w:rsid w:val="00F11252"/>
    <w:rsid w:val="00F132BE"/>
    <w:rsid w:val="00F15077"/>
    <w:rsid w:val="00F171EC"/>
    <w:rsid w:val="00F2044F"/>
    <w:rsid w:val="00F20656"/>
    <w:rsid w:val="00F215A3"/>
    <w:rsid w:val="00F23B06"/>
    <w:rsid w:val="00F25728"/>
    <w:rsid w:val="00F32030"/>
    <w:rsid w:val="00F34C2D"/>
    <w:rsid w:val="00F350EB"/>
    <w:rsid w:val="00F37B30"/>
    <w:rsid w:val="00F409EE"/>
    <w:rsid w:val="00F44697"/>
    <w:rsid w:val="00F44CC6"/>
    <w:rsid w:val="00F46DF6"/>
    <w:rsid w:val="00F50FBF"/>
    <w:rsid w:val="00F5105F"/>
    <w:rsid w:val="00F61252"/>
    <w:rsid w:val="00F61695"/>
    <w:rsid w:val="00F62A0C"/>
    <w:rsid w:val="00F6335F"/>
    <w:rsid w:val="00F65B64"/>
    <w:rsid w:val="00F67653"/>
    <w:rsid w:val="00F70D68"/>
    <w:rsid w:val="00F71F26"/>
    <w:rsid w:val="00F72001"/>
    <w:rsid w:val="00F74A18"/>
    <w:rsid w:val="00F752CF"/>
    <w:rsid w:val="00F80B3B"/>
    <w:rsid w:val="00F93D52"/>
    <w:rsid w:val="00F95721"/>
    <w:rsid w:val="00FA0664"/>
    <w:rsid w:val="00FA3B89"/>
    <w:rsid w:val="00FA44AE"/>
    <w:rsid w:val="00FA55DD"/>
    <w:rsid w:val="00FA588F"/>
    <w:rsid w:val="00FA699D"/>
    <w:rsid w:val="00FB07B3"/>
    <w:rsid w:val="00FB398F"/>
    <w:rsid w:val="00FB6B35"/>
    <w:rsid w:val="00FC0CDA"/>
    <w:rsid w:val="00FC4040"/>
    <w:rsid w:val="00FC48D6"/>
    <w:rsid w:val="00FC5EE8"/>
    <w:rsid w:val="00FD2781"/>
    <w:rsid w:val="00FD5176"/>
    <w:rsid w:val="00FD5188"/>
    <w:rsid w:val="00FE01D0"/>
    <w:rsid w:val="00FE1237"/>
    <w:rsid w:val="00FE3724"/>
    <w:rsid w:val="00FE480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A1C29"/>
    <w:pPr>
      <w:ind w:firstLine="340"/>
      <w:jc w:val="both"/>
    </w:pPr>
    <w:rPr>
      <w:sz w:val="28"/>
      <w:szCs w:val="20"/>
    </w:rPr>
  </w:style>
  <w:style w:type="paragraph" w:styleId="3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0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rsid w:val="004B6DB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0">
    <w:name w:val="Body Text 2"/>
    <w:basedOn w:val="a"/>
    <w:link w:val="21"/>
    <w:rsid w:val="006D173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D1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A1C29"/>
    <w:pPr>
      <w:ind w:firstLine="340"/>
      <w:jc w:val="both"/>
    </w:pPr>
    <w:rPr>
      <w:sz w:val="28"/>
      <w:szCs w:val="20"/>
    </w:rPr>
  </w:style>
  <w:style w:type="paragraph" w:styleId="3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0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rsid w:val="004B6DB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0">
    <w:name w:val="Body Text 2"/>
    <w:basedOn w:val="a"/>
    <w:link w:val="21"/>
    <w:rsid w:val="006D173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D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3D57-AE4E-49ED-B546-C8C24521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Сергей</cp:lastModifiedBy>
  <cp:revision>13</cp:revision>
  <cp:lastPrinted>2013-02-28T06:49:00Z</cp:lastPrinted>
  <dcterms:created xsi:type="dcterms:W3CDTF">2013-02-25T08:37:00Z</dcterms:created>
  <dcterms:modified xsi:type="dcterms:W3CDTF">2013-03-13T10:31:00Z</dcterms:modified>
</cp:coreProperties>
</file>